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"/>
        <w:gridCol w:w="1480"/>
        <w:gridCol w:w="6295"/>
      </w:tblGrid>
      <w:tr w:rsidR="00BC66AD" w:rsidRPr="00BC66AD" w:rsidTr="0056100A">
        <w:trPr>
          <w:tblCellSpacing w:w="15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AD" w:rsidRPr="00BC66AD" w:rsidRDefault="00BC66AD" w:rsidP="00BC66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C66AD">
              <w:rPr>
                <w:rFonts w:eastAsia="Times New Roman"/>
                <w:b/>
                <w:bCs/>
                <w:sz w:val="24"/>
                <w:szCs w:val="24"/>
              </w:rPr>
              <w:t>№ кабинета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AD" w:rsidRPr="00BC66AD" w:rsidRDefault="00BC66AD" w:rsidP="00BC66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C66AD">
              <w:rPr>
                <w:rFonts w:eastAsia="Times New Roman"/>
                <w:b/>
                <w:bCs/>
                <w:sz w:val="24"/>
                <w:szCs w:val="24"/>
              </w:rPr>
              <w:t>Назначение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AD" w:rsidRPr="00BC66AD" w:rsidRDefault="00BC66AD" w:rsidP="00BC66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C66AD">
              <w:rPr>
                <w:rFonts w:eastAsia="Times New Roman"/>
                <w:b/>
                <w:bCs/>
                <w:sz w:val="24"/>
                <w:szCs w:val="24"/>
              </w:rPr>
              <w:t>Функциональное использование </w:t>
            </w:r>
          </w:p>
        </w:tc>
      </w:tr>
      <w:tr w:rsidR="00BC66AD" w:rsidRPr="00BC66AD" w:rsidTr="0056100A">
        <w:trPr>
          <w:tblCellSpacing w:w="15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AD" w:rsidRPr="00BC66AD" w:rsidRDefault="0056100A" w:rsidP="00BC66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1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AD" w:rsidRPr="00BC66AD" w:rsidRDefault="0056100A" w:rsidP="00BC66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AD" w:rsidRPr="00BC66AD" w:rsidRDefault="00BC66AD" w:rsidP="005610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C66AD">
              <w:rPr>
                <w:rFonts w:eastAsia="Times New Roman"/>
                <w:sz w:val="24"/>
                <w:szCs w:val="24"/>
              </w:rPr>
              <w:t>Практические занятия по предмету "Технология" для мальчиков Объект оборудован столярными, слесарными станками, учебным оборудованием и инструментами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</w:p>
        </w:tc>
      </w:tr>
      <w:tr w:rsidR="00BC66AD" w:rsidRPr="00BC66AD" w:rsidTr="0056100A">
        <w:trPr>
          <w:tblCellSpacing w:w="15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AD" w:rsidRPr="00BC66AD" w:rsidRDefault="0056100A" w:rsidP="00BC66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2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AD" w:rsidRPr="00BC66AD" w:rsidRDefault="00BC66AD" w:rsidP="00BC66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C66AD">
              <w:rPr>
                <w:rFonts w:eastAsia="Times New Roman"/>
                <w:sz w:val="24"/>
                <w:szCs w:val="24"/>
              </w:rPr>
              <w:t>Библиотека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AD" w:rsidRPr="00BC66AD" w:rsidRDefault="00BC66AD" w:rsidP="00BC66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C66AD">
              <w:rPr>
                <w:rFonts w:eastAsia="Times New Roman"/>
                <w:sz w:val="24"/>
                <w:szCs w:val="24"/>
              </w:rPr>
              <w:t xml:space="preserve">Обеспечить участникам образовательного процесса доступ к информации, знаниям, идеям, культурным ценностям посредством использования библиотечно-информационных ресурсов. </w:t>
            </w:r>
            <w:proofErr w:type="gramStart"/>
            <w:r w:rsidRPr="00BC66AD">
              <w:rPr>
                <w:rFonts w:eastAsia="Times New Roman"/>
                <w:sz w:val="24"/>
                <w:szCs w:val="24"/>
              </w:rPr>
              <w:t>Оборудован</w:t>
            </w:r>
            <w:proofErr w:type="gramEnd"/>
            <w:r w:rsidRPr="00BC66AD">
              <w:rPr>
                <w:rFonts w:eastAsia="Times New Roman"/>
                <w:sz w:val="24"/>
                <w:szCs w:val="24"/>
              </w:rPr>
              <w:t xml:space="preserve"> стеллажами, автоматизированным рабочим местом библиотекаря, копиром, принтером. Фонд научно-популярной, справочной, методической, художественной, учебной литературой, электронными изданиями, периодической печатью и дидактическими изданиями.</w:t>
            </w:r>
          </w:p>
        </w:tc>
      </w:tr>
      <w:tr w:rsidR="00BC66AD" w:rsidRPr="00BC66AD" w:rsidTr="0056100A">
        <w:trPr>
          <w:tblCellSpacing w:w="15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AD" w:rsidRPr="00BC66AD" w:rsidRDefault="0056100A" w:rsidP="00BC66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3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AD" w:rsidRPr="00BC66AD" w:rsidRDefault="00BC66AD" w:rsidP="00BC66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C66AD">
              <w:rPr>
                <w:rFonts w:eastAsia="Times New Roman"/>
                <w:sz w:val="24"/>
                <w:szCs w:val="24"/>
              </w:rPr>
              <w:t>Кабинет биологии</w:t>
            </w:r>
            <w:r w:rsidR="0056100A">
              <w:rPr>
                <w:rFonts w:eastAsia="Times New Roman"/>
                <w:sz w:val="24"/>
                <w:szCs w:val="24"/>
              </w:rPr>
              <w:t xml:space="preserve"> и химии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AD" w:rsidRDefault="00BC66AD" w:rsidP="005610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C66AD">
              <w:rPr>
                <w:rFonts w:eastAsia="Times New Roman"/>
                <w:sz w:val="24"/>
                <w:szCs w:val="24"/>
              </w:rPr>
              <w:t xml:space="preserve"> В кабинете проводятся практические и лабораторные работы по основным разделам биологии: ботаника, зоология, анатомия, общая биология. Имеется оборудование для проведения практических занятий: гербарии растений, модели грибов, модели овощей и фруктов, модели цветов покрытосеменных растений, влажные препараты, барельефные таблицы, микроскопы, микропрепараты. </w:t>
            </w:r>
            <w:proofErr w:type="spellStart"/>
            <w:r w:rsidRPr="00BC66AD">
              <w:rPr>
                <w:rFonts w:eastAsia="Times New Roman"/>
                <w:sz w:val="24"/>
                <w:szCs w:val="24"/>
              </w:rPr>
              <w:t>Микролаборатория</w:t>
            </w:r>
            <w:proofErr w:type="spellEnd"/>
            <w:r w:rsidRPr="00BC66AD">
              <w:rPr>
                <w:rFonts w:eastAsia="Times New Roman"/>
                <w:sz w:val="24"/>
                <w:szCs w:val="24"/>
              </w:rPr>
              <w:t>. Практические занятия проводятся для обучающихся  5-</w:t>
            </w:r>
            <w:r w:rsidR="0056100A">
              <w:rPr>
                <w:rFonts w:eastAsia="Times New Roman"/>
                <w:sz w:val="24"/>
                <w:szCs w:val="24"/>
              </w:rPr>
              <w:t>9</w:t>
            </w:r>
            <w:r w:rsidRPr="00BC66AD">
              <w:rPr>
                <w:rFonts w:eastAsia="Times New Roman"/>
                <w:sz w:val="24"/>
                <w:szCs w:val="24"/>
              </w:rPr>
              <w:t xml:space="preserve"> классов. Имеется лаборантская. Автоматизированное место учителя Комплект демонстрационного оборудования для проведения лабораторных работ</w:t>
            </w:r>
          </w:p>
          <w:p w:rsidR="0056100A" w:rsidRPr="00BC66AD" w:rsidRDefault="0056100A" w:rsidP="0056100A">
            <w:pPr>
              <w:rPr>
                <w:szCs w:val="24"/>
              </w:rPr>
            </w:pPr>
            <w:r w:rsidRPr="00BC66AD">
              <w:rPr>
                <w:rFonts w:eastAsia="Times New Roman"/>
                <w:sz w:val="24"/>
                <w:szCs w:val="24"/>
              </w:rPr>
              <w:t xml:space="preserve">Проводятся практические и лабораторные работы по неорганической (8-9 класс), </w:t>
            </w:r>
            <w:r>
              <w:rPr>
                <w:rFonts w:eastAsia="Times New Roman"/>
                <w:sz w:val="24"/>
                <w:szCs w:val="24"/>
              </w:rPr>
              <w:t>для п</w:t>
            </w:r>
            <w:r w:rsidRPr="00BC66AD">
              <w:rPr>
                <w:rFonts w:eastAsia="Times New Roman"/>
                <w:sz w:val="24"/>
                <w:szCs w:val="24"/>
              </w:rPr>
              <w:t xml:space="preserve">роведения практических работ имеются </w:t>
            </w:r>
            <w:proofErr w:type="gramStart"/>
            <w:r w:rsidRPr="00BC66AD">
              <w:rPr>
                <w:rFonts w:eastAsia="Times New Roman"/>
                <w:sz w:val="24"/>
                <w:szCs w:val="24"/>
              </w:rPr>
              <w:t>лаборантская</w:t>
            </w:r>
            <w:proofErr w:type="gramEnd"/>
            <w:r w:rsidRPr="00BC66AD">
              <w:rPr>
                <w:rFonts w:eastAsia="Times New Roman"/>
                <w:sz w:val="24"/>
                <w:szCs w:val="24"/>
              </w:rPr>
              <w:t>, приборы, реактивы, аудиовизуальные средства, печатные объекты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BC66AD">
              <w:rPr>
                <w:rFonts w:eastAsia="Times New Roman"/>
                <w:sz w:val="24"/>
                <w:szCs w:val="24"/>
              </w:rPr>
              <w:t>Комплект демонстрационного оборудования для проведения лабораторных работ.</w:t>
            </w:r>
          </w:p>
          <w:p w:rsidR="0056100A" w:rsidRPr="00BC66AD" w:rsidRDefault="0056100A" w:rsidP="005610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</w:tr>
      <w:tr w:rsidR="00BC66AD" w:rsidRPr="00BC66AD" w:rsidTr="0056100A">
        <w:trPr>
          <w:tblCellSpacing w:w="15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AD" w:rsidRPr="00BC66AD" w:rsidRDefault="0056100A" w:rsidP="00BC66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4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AD" w:rsidRDefault="00BC66AD" w:rsidP="00BC66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C66AD">
              <w:rPr>
                <w:rFonts w:eastAsia="Times New Roman"/>
                <w:sz w:val="24"/>
                <w:szCs w:val="24"/>
              </w:rPr>
              <w:t>Кабинет</w:t>
            </w:r>
            <w:r w:rsidR="0056100A">
              <w:rPr>
                <w:rFonts w:eastAsia="Times New Roman"/>
                <w:sz w:val="24"/>
                <w:szCs w:val="24"/>
              </w:rPr>
              <w:t xml:space="preserve"> математики</w:t>
            </w:r>
            <w:r w:rsidRPr="00BC66AD">
              <w:rPr>
                <w:rFonts w:eastAsia="Times New Roman"/>
                <w:sz w:val="24"/>
                <w:szCs w:val="24"/>
              </w:rPr>
              <w:t xml:space="preserve"> информатики</w:t>
            </w:r>
          </w:p>
          <w:p w:rsidR="00BC66AD" w:rsidRPr="00BC66AD" w:rsidRDefault="00BC66AD" w:rsidP="00BC66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AD" w:rsidRPr="00BC66AD" w:rsidRDefault="00866B55" w:rsidP="00BC66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Первое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предназначен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BC66AD" w:rsidRPr="00BC66AD">
              <w:rPr>
                <w:rFonts w:eastAsia="Times New Roman"/>
                <w:sz w:val="24"/>
                <w:szCs w:val="24"/>
              </w:rPr>
              <w:t>для практических занятий, направленных на формирование и совершенствование навыков компьютерной грамотности и ИКТ-компетентности.</w:t>
            </w:r>
            <w:r w:rsidR="0056100A">
              <w:rPr>
                <w:rFonts w:eastAsia="Times New Roman"/>
                <w:sz w:val="24"/>
                <w:szCs w:val="24"/>
              </w:rPr>
              <w:t xml:space="preserve"> Имеется 7 компьютеров, 1 проектор, 1 принтер.</w:t>
            </w:r>
          </w:p>
          <w:p w:rsidR="00BC66AD" w:rsidRPr="00BC66AD" w:rsidRDefault="00866B55" w:rsidP="005610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BC66AD" w:rsidRPr="00BC66AD">
              <w:rPr>
                <w:rFonts w:eastAsia="Times New Roman"/>
                <w:sz w:val="24"/>
                <w:szCs w:val="24"/>
              </w:rPr>
              <w:t>На ПК установлено лицензионное программное обеспечение.</w:t>
            </w:r>
          </w:p>
        </w:tc>
      </w:tr>
      <w:tr w:rsidR="00BC66AD" w:rsidRPr="00BC66AD" w:rsidTr="0056100A">
        <w:trPr>
          <w:tblCellSpacing w:w="15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AD" w:rsidRPr="00BC66AD" w:rsidRDefault="0056100A" w:rsidP="00BC66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5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AD" w:rsidRPr="00BC66AD" w:rsidRDefault="00BC66AD" w:rsidP="00BC66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C66AD">
              <w:rPr>
                <w:rFonts w:eastAsia="Times New Roman"/>
                <w:sz w:val="24"/>
                <w:szCs w:val="24"/>
              </w:rPr>
              <w:t>Кабинеты физики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AD" w:rsidRPr="00BC66AD" w:rsidRDefault="00BC66AD" w:rsidP="005610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C66AD">
              <w:rPr>
                <w:rFonts w:eastAsia="Times New Roman"/>
                <w:sz w:val="24"/>
                <w:szCs w:val="24"/>
              </w:rPr>
              <w:t>Объект предназначен для проведения практических и лабораторных работ по физике для обучающихся 7-</w:t>
            </w:r>
            <w:r w:rsidR="0056100A">
              <w:rPr>
                <w:rFonts w:eastAsia="Times New Roman"/>
                <w:sz w:val="24"/>
                <w:szCs w:val="24"/>
              </w:rPr>
              <w:t>9</w:t>
            </w:r>
            <w:r w:rsidRPr="00BC66AD">
              <w:rPr>
                <w:rFonts w:eastAsia="Times New Roman"/>
                <w:sz w:val="24"/>
                <w:szCs w:val="24"/>
              </w:rPr>
              <w:t xml:space="preserve"> классов. Имеется лаборантская. </w:t>
            </w:r>
            <w:proofErr w:type="gramStart"/>
            <w:r w:rsidRPr="00BC66AD">
              <w:rPr>
                <w:rFonts w:eastAsia="Times New Roman"/>
                <w:sz w:val="24"/>
                <w:szCs w:val="24"/>
              </w:rPr>
              <w:t>Укомплектован</w:t>
            </w:r>
            <w:proofErr w:type="gramEnd"/>
            <w:r w:rsidRPr="00BC66AD">
              <w:rPr>
                <w:rFonts w:eastAsia="Times New Roman"/>
                <w:sz w:val="24"/>
                <w:szCs w:val="24"/>
              </w:rPr>
              <w:t xml:space="preserve"> средствами обучения и воспитания по: механике, электродинамике, молекулярной физике, оптике, квантовой физике.</w:t>
            </w:r>
            <w:r w:rsidRPr="00BC66AD">
              <w:rPr>
                <w:rFonts w:eastAsia="Times New Roman"/>
                <w:sz w:val="24"/>
                <w:szCs w:val="24"/>
              </w:rPr>
              <w:br/>
              <w:t>Комплект демонстрационного оборудования для проведения лабораторных работ:</w:t>
            </w:r>
            <w:proofErr w:type="gramStart"/>
            <w:r w:rsidRPr="00BC66AD">
              <w:rPr>
                <w:rFonts w:eastAsia="Times New Roman"/>
                <w:sz w:val="24"/>
                <w:szCs w:val="24"/>
              </w:rPr>
              <w:br/>
              <w:t>-</w:t>
            </w:r>
            <w:proofErr w:type="gramEnd"/>
            <w:r w:rsidRPr="00BC66AD">
              <w:rPr>
                <w:rFonts w:eastAsia="Times New Roman"/>
                <w:sz w:val="24"/>
                <w:szCs w:val="24"/>
              </w:rPr>
              <w:t xml:space="preserve">методические указания для проведения лабораторных </w:t>
            </w:r>
            <w:r w:rsidRPr="00BC66AD">
              <w:rPr>
                <w:rFonts w:eastAsia="Times New Roman"/>
                <w:sz w:val="24"/>
                <w:szCs w:val="24"/>
              </w:rPr>
              <w:lastRenderedPageBreak/>
              <w:t>работ.</w:t>
            </w:r>
          </w:p>
        </w:tc>
      </w:tr>
      <w:tr w:rsidR="00BC66AD" w:rsidRPr="00BC66AD" w:rsidTr="0056100A">
        <w:trPr>
          <w:tblCellSpacing w:w="15" w:type="dxa"/>
        </w:trPr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AD" w:rsidRPr="00BC66AD" w:rsidRDefault="0056100A" w:rsidP="00BC66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    6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AD" w:rsidRPr="00BC66AD" w:rsidRDefault="00BC66AD" w:rsidP="00BC66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C66AD">
              <w:rPr>
                <w:rFonts w:eastAsia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6AD" w:rsidRPr="00BC66AD" w:rsidRDefault="00BC66AD" w:rsidP="00BC66A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proofErr w:type="gramStart"/>
            <w:r w:rsidRPr="00BC66AD">
              <w:rPr>
                <w:rFonts w:eastAsia="Times New Roman"/>
                <w:sz w:val="24"/>
                <w:szCs w:val="24"/>
              </w:rPr>
              <w:t>Проводятся практические занятий по географии.</w:t>
            </w:r>
            <w:proofErr w:type="gramEnd"/>
          </w:p>
          <w:p w:rsidR="00BC66AD" w:rsidRPr="00BC66AD" w:rsidRDefault="00BC66AD" w:rsidP="00866B5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BC66AD">
              <w:rPr>
                <w:rFonts w:eastAsia="Times New Roman"/>
                <w:sz w:val="24"/>
                <w:szCs w:val="24"/>
              </w:rPr>
              <w:t>Кабинет оснащен следующим оборудованием: автоматизированное место учителя, глобусы, набор карт России, набор карт мира, набор минералов, компасы.</w:t>
            </w:r>
          </w:p>
        </w:tc>
      </w:tr>
    </w:tbl>
    <w:p w:rsidR="0031483D" w:rsidRPr="00BC66AD" w:rsidRDefault="0031483D" w:rsidP="00BC66AD">
      <w:pPr>
        <w:rPr>
          <w:szCs w:val="24"/>
        </w:rPr>
      </w:pPr>
      <w:bookmarkStart w:id="0" w:name="_GoBack"/>
      <w:bookmarkEnd w:id="0"/>
    </w:p>
    <w:sectPr w:rsidR="0031483D" w:rsidRPr="00BC66AD" w:rsidSect="0031483D">
      <w:pgSz w:w="11900" w:h="16838"/>
      <w:pgMar w:top="560" w:right="546" w:bottom="1440" w:left="840" w:header="0" w:footer="0" w:gutter="0"/>
      <w:cols w:space="720" w:equalWidth="0">
        <w:col w:w="10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27262D06"/>
    <w:lvl w:ilvl="0" w:tplc="9D9E6590">
      <w:start w:val="1"/>
      <w:numFmt w:val="bullet"/>
      <w:lvlText w:val="О"/>
      <w:lvlJc w:val="left"/>
    </w:lvl>
    <w:lvl w:ilvl="1" w:tplc="A7921FD0">
      <w:numFmt w:val="decimal"/>
      <w:lvlText w:val=""/>
      <w:lvlJc w:val="left"/>
    </w:lvl>
    <w:lvl w:ilvl="2" w:tplc="EC02C12A">
      <w:numFmt w:val="decimal"/>
      <w:lvlText w:val=""/>
      <w:lvlJc w:val="left"/>
    </w:lvl>
    <w:lvl w:ilvl="3" w:tplc="091E24BA">
      <w:numFmt w:val="decimal"/>
      <w:lvlText w:val=""/>
      <w:lvlJc w:val="left"/>
    </w:lvl>
    <w:lvl w:ilvl="4" w:tplc="70AE533A">
      <w:numFmt w:val="decimal"/>
      <w:lvlText w:val=""/>
      <w:lvlJc w:val="left"/>
    </w:lvl>
    <w:lvl w:ilvl="5" w:tplc="49247ACA">
      <w:numFmt w:val="decimal"/>
      <w:lvlText w:val=""/>
      <w:lvlJc w:val="left"/>
    </w:lvl>
    <w:lvl w:ilvl="6" w:tplc="2E4A26C6">
      <w:numFmt w:val="decimal"/>
      <w:lvlText w:val=""/>
      <w:lvlJc w:val="left"/>
    </w:lvl>
    <w:lvl w:ilvl="7" w:tplc="C330A024">
      <w:numFmt w:val="decimal"/>
      <w:lvlText w:val=""/>
      <w:lvlJc w:val="left"/>
    </w:lvl>
    <w:lvl w:ilvl="8" w:tplc="1D20982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3D"/>
    <w:rsid w:val="0031483D"/>
    <w:rsid w:val="00381C8E"/>
    <w:rsid w:val="0056100A"/>
    <w:rsid w:val="00866B55"/>
    <w:rsid w:val="00BC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1C8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C66A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BC66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1C8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C66A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BC6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Мунира Зуфаровна Рашитова</cp:lastModifiedBy>
  <cp:revision>2</cp:revision>
  <dcterms:created xsi:type="dcterms:W3CDTF">2020-02-15T17:52:00Z</dcterms:created>
  <dcterms:modified xsi:type="dcterms:W3CDTF">2020-02-15T17:52:00Z</dcterms:modified>
</cp:coreProperties>
</file>